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FB743C" w:rsidRDefault="00FB743C" w:rsidP="00FB743C">
      <w:pPr>
        <w:rPr>
          <w:rFonts w:ascii="Times New Roman" w:hAnsi="Times New Roman" w:cs="Times New Roman"/>
          <w:sz w:val="28"/>
          <w:szCs w:val="28"/>
        </w:rPr>
      </w:pPr>
      <w:r w:rsidRPr="00FB743C">
        <w:rPr>
          <w:rFonts w:ascii="Times New Roman" w:hAnsi="Times New Roman" w:cs="Times New Roman"/>
          <w:sz w:val="28"/>
          <w:szCs w:val="28"/>
        </w:rPr>
        <w:t xml:space="preserve">11.Жалпытехникалық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пәндерді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әдістемесі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мақсат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Инженерлік графика</w:t>
      </w:r>
      <w:bookmarkStart w:id="0" w:name="_GoBack"/>
      <w:bookmarkEnd w:id="0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курсының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тараулары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743C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FB743C">
        <w:rPr>
          <w:rFonts w:ascii="Times New Roman" w:hAnsi="Times New Roman" w:cs="Times New Roman"/>
          <w:sz w:val="28"/>
          <w:szCs w:val="28"/>
        </w:rPr>
        <w:t>.</w:t>
      </w:r>
    </w:p>
    <w:sectPr w:rsidR="00336617" w:rsidRPr="00FB743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534"/>
    <w:rsid w:val="002D1726"/>
    <w:rsid w:val="00336617"/>
    <w:rsid w:val="003F3534"/>
    <w:rsid w:val="008A0DE1"/>
    <w:rsid w:val="00B83130"/>
    <w:rsid w:val="00FB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E1B1D"/>
  <w15:chartTrackingRefBased/>
  <w15:docId w15:val="{58998A0B-AD2B-42FE-9617-8A332263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2020-03-27T17:51:00Z</dcterms:created>
  <dcterms:modified xsi:type="dcterms:W3CDTF">2020-03-27T17:52:00Z</dcterms:modified>
</cp:coreProperties>
</file>